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61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66"/>
        <w:gridCol w:w="162"/>
        <w:gridCol w:w="990"/>
        <w:gridCol w:w="9"/>
        <w:gridCol w:w="1839"/>
        <w:gridCol w:w="128"/>
        <w:gridCol w:w="158"/>
        <w:gridCol w:w="1560"/>
        <w:gridCol w:w="138"/>
        <w:gridCol w:w="138"/>
        <w:gridCol w:w="1709"/>
        <w:gridCol w:w="1952"/>
        <w:gridCol w:w="32"/>
      </w:tblGrid>
      <w:tr w:rsidR="00DB11FE" w:rsidRPr="00F205C7" w:rsidTr="004D0B75">
        <w:trPr>
          <w:gridAfter w:val="1"/>
          <w:wAfter w:w="32" w:type="dxa"/>
          <w:trHeight w:val="312"/>
        </w:trPr>
        <w:tc>
          <w:tcPr>
            <w:tcW w:w="109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B11FE" w:rsidRDefault="007B2000" w:rsidP="00DB11FE">
            <w:pPr>
              <w:jc w:val="center"/>
              <w:rPr>
                <w:rFonts w:ascii="Calibri" w:hAnsi="Calibri" w:cs="Calibri"/>
                <w:b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sz w:val="40"/>
                <w:szCs w:val="40"/>
              </w:rPr>
              <w:t>ПРОДАЖА</w:t>
            </w:r>
          </w:p>
          <w:p w:rsidR="00DB11FE" w:rsidRPr="00837F03" w:rsidRDefault="00067E5B" w:rsidP="00694DB9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Нежилого здания и земельного участка</w:t>
            </w:r>
            <w:r w:rsidR="00CF1330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gramStart"/>
            <w:r w:rsidR="00CF1330">
              <w:rPr>
                <w:rFonts w:ascii="Calibri" w:hAnsi="Calibri" w:cs="Calibri"/>
                <w:b/>
                <w:sz w:val="22"/>
                <w:szCs w:val="22"/>
              </w:rPr>
              <w:t>находящ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ихся</w:t>
            </w:r>
            <w:proofErr w:type="gramEnd"/>
            <w:r w:rsidR="00CF1330">
              <w:rPr>
                <w:rFonts w:ascii="Calibri" w:hAnsi="Calibri" w:cs="Calibri"/>
                <w:b/>
                <w:sz w:val="22"/>
                <w:szCs w:val="22"/>
              </w:rPr>
              <w:t xml:space="preserve"> по адресу: </w:t>
            </w:r>
            <w:r w:rsidR="004048EE" w:rsidRPr="004048EE">
              <w:rPr>
                <w:b/>
                <w:sz w:val="28"/>
              </w:rPr>
              <w:t xml:space="preserve"> </w:t>
            </w:r>
            <w:r w:rsidR="004048EE" w:rsidRPr="004048EE">
              <w:rPr>
                <w:rFonts w:ascii="Calibri" w:hAnsi="Calibri" w:cs="Calibri"/>
                <w:b/>
                <w:sz w:val="22"/>
                <w:szCs w:val="22"/>
              </w:rPr>
              <w:t xml:space="preserve">Белгородская область, пос. Ровеньки, </w:t>
            </w:r>
            <w:r w:rsidR="00694DB9">
              <w:rPr>
                <w:rFonts w:ascii="Calibri" w:hAnsi="Calibri" w:cs="Calibri"/>
                <w:b/>
                <w:sz w:val="22"/>
                <w:szCs w:val="22"/>
              </w:rPr>
              <w:t xml:space="preserve">           </w:t>
            </w:r>
            <w:r w:rsidR="004048EE" w:rsidRPr="004048EE">
              <w:rPr>
                <w:rFonts w:ascii="Calibri" w:hAnsi="Calibri" w:cs="Calibri"/>
                <w:b/>
                <w:sz w:val="22"/>
                <w:szCs w:val="22"/>
              </w:rPr>
              <w:t xml:space="preserve">ул. </w:t>
            </w:r>
            <w:r w:rsidR="0071391F">
              <w:rPr>
                <w:rFonts w:ascii="Calibri" w:hAnsi="Calibri" w:cs="Calibri"/>
                <w:b/>
                <w:sz w:val="22"/>
                <w:szCs w:val="22"/>
              </w:rPr>
              <w:t>Привольная</w:t>
            </w:r>
            <w:r w:rsidR="004048EE" w:rsidRPr="004048EE">
              <w:rPr>
                <w:rFonts w:ascii="Calibri" w:hAnsi="Calibri" w:cs="Calibri"/>
                <w:b/>
                <w:sz w:val="22"/>
                <w:szCs w:val="22"/>
              </w:rPr>
              <w:t>, д. 1</w:t>
            </w:r>
            <w:r w:rsidR="00CF133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BF0476" w:rsidRPr="008C693E" w:rsidTr="004D0B75">
        <w:trPr>
          <w:gridAfter w:val="1"/>
          <w:wAfter w:w="32" w:type="dxa"/>
          <w:trHeight w:val="66"/>
        </w:trPr>
        <w:tc>
          <w:tcPr>
            <w:tcW w:w="109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F0476" w:rsidRPr="008C693E" w:rsidRDefault="00BF0476" w:rsidP="00DB11FE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8E346A" w:rsidRPr="00DB11FE" w:rsidTr="004D0B75">
        <w:trPr>
          <w:gridAfter w:val="1"/>
          <w:wAfter w:w="32" w:type="dxa"/>
          <w:trHeight w:val="312"/>
        </w:trPr>
        <w:tc>
          <w:tcPr>
            <w:tcW w:w="1099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346A" w:rsidRDefault="008E346A" w:rsidP="00A53A8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B11FE">
              <w:rPr>
                <w:rFonts w:ascii="Calibri" w:hAnsi="Calibri" w:cs="Calibri"/>
                <w:b/>
                <w:sz w:val="22"/>
                <w:szCs w:val="22"/>
              </w:rPr>
              <w:t xml:space="preserve">Цена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имущества </w:t>
            </w:r>
            <w:r w:rsidRPr="00DB11FE">
              <w:rPr>
                <w:rFonts w:ascii="Calibri" w:hAnsi="Calibri" w:cs="Calibri"/>
                <w:b/>
                <w:sz w:val="22"/>
                <w:szCs w:val="22"/>
              </w:rPr>
              <w:t xml:space="preserve"> – </w:t>
            </w:r>
            <w:r w:rsidR="0071391F">
              <w:rPr>
                <w:rFonts w:ascii="Calibri" w:hAnsi="Calibri" w:cs="Calibri"/>
                <w:b/>
                <w:sz w:val="22"/>
                <w:szCs w:val="22"/>
              </w:rPr>
              <w:t>610</w:t>
            </w:r>
            <w:r w:rsidR="00A53A8F">
              <w:rPr>
                <w:rFonts w:ascii="Calibri" w:hAnsi="Calibri" w:cs="Calibri"/>
                <w:b/>
                <w:sz w:val="22"/>
                <w:szCs w:val="22"/>
              </w:rPr>
              <w:t xml:space="preserve"> 000</w:t>
            </w:r>
            <w:r w:rsidRPr="00DB11FE">
              <w:rPr>
                <w:rFonts w:ascii="Calibri" w:hAnsi="Calibri" w:cs="Calibri"/>
                <w:b/>
                <w:sz w:val="22"/>
                <w:szCs w:val="22"/>
              </w:rPr>
              <w:t xml:space="preserve"> руб.</w:t>
            </w:r>
            <w:r w:rsidR="00FE298C">
              <w:rPr>
                <w:rFonts w:ascii="Calibri" w:hAnsi="Calibri" w:cs="Calibri"/>
                <w:b/>
                <w:sz w:val="22"/>
                <w:szCs w:val="22"/>
              </w:rPr>
              <w:t>, в т.</w:t>
            </w:r>
            <w:r w:rsidR="00A53A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FE298C">
              <w:rPr>
                <w:rFonts w:ascii="Calibri" w:hAnsi="Calibri" w:cs="Calibri"/>
                <w:b/>
                <w:sz w:val="22"/>
                <w:szCs w:val="22"/>
              </w:rPr>
              <w:t>ч. НДС</w:t>
            </w:r>
            <w:r w:rsidR="00C947DC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C947DC" w:rsidRPr="00DB11FE" w:rsidRDefault="00C947DC" w:rsidP="00C947D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Победитель аукциона возмещает Обществу понесенные расходы, связанные с проведением оценки имущества в размере 25 000 руб. НДС не облагается.</w:t>
            </w:r>
          </w:p>
        </w:tc>
      </w:tr>
      <w:tr w:rsidR="00DB11FE" w:rsidRPr="008C693E" w:rsidTr="004D0B75">
        <w:trPr>
          <w:gridAfter w:val="1"/>
          <w:wAfter w:w="32" w:type="dxa"/>
          <w:trHeight w:val="65"/>
        </w:trPr>
        <w:tc>
          <w:tcPr>
            <w:tcW w:w="1099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B11FE" w:rsidRPr="008C693E" w:rsidRDefault="00DB11FE" w:rsidP="00DB11FE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63D2B" w:rsidRPr="00F205C7" w:rsidTr="004D0B75">
        <w:trPr>
          <w:gridAfter w:val="1"/>
          <w:wAfter w:w="32" w:type="dxa"/>
          <w:trHeight w:val="312"/>
        </w:trPr>
        <w:tc>
          <w:tcPr>
            <w:tcW w:w="10991" w:type="dxa"/>
            <w:gridSpan w:val="13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4A4B85" w:rsidRPr="005B273F" w:rsidRDefault="005B273F" w:rsidP="005B273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Локация и месторасположение объектов недвижимости</w:t>
            </w:r>
          </w:p>
        </w:tc>
      </w:tr>
      <w:tr w:rsidR="00563D2B" w:rsidRPr="00F205C7" w:rsidTr="004D0B75">
        <w:trPr>
          <w:gridAfter w:val="1"/>
          <w:wAfter w:w="32" w:type="dxa"/>
          <w:trHeight w:val="3238"/>
        </w:trPr>
        <w:tc>
          <w:tcPr>
            <w:tcW w:w="10991" w:type="dxa"/>
            <w:gridSpan w:val="13"/>
            <w:shd w:val="clear" w:color="auto" w:fill="FFFFFF"/>
            <w:vAlign w:val="center"/>
          </w:tcPr>
          <w:p w:rsidR="00563D2B" w:rsidRPr="009D5F0C" w:rsidRDefault="004D0B75" w:rsidP="009D5F0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object w:dxaOrig="6015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pt;height:146.9pt" o:ole="">
                  <v:imagedata r:id="rId8" o:title=""/>
                </v:shape>
                <o:OLEObject Type="Embed" ProgID="PBrush" ShapeID="_x0000_i1025" DrawAspect="Content" ObjectID="_1670221435" r:id="rId9"/>
              </w:object>
            </w:r>
            <w:r w:rsidR="004048EE">
              <w:rPr>
                <w:noProof/>
              </w:rPr>
              <w:t xml:space="preserve"> </w:t>
            </w:r>
            <w:r>
              <w:object w:dxaOrig="6840" w:dyaOrig="5160">
                <v:shape id="_x0000_i1026" type="#_x0000_t75" style="width:196.4pt;height:148.05pt" o:ole="">
                  <v:imagedata r:id="rId10" o:title=""/>
                </v:shape>
                <o:OLEObject Type="Embed" ProgID="PBrush" ShapeID="_x0000_i1026" DrawAspect="Content" ObjectID="_1670221436" r:id="rId11"/>
              </w:object>
            </w:r>
            <w:r>
              <w:rPr>
                <w:rFonts w:ascii="Calibri" w:hAnsi="Calibri"/>
                <w:bCs/>
                <w:noProof/>
              </w:rPr>
              <w:drawing>
                <wp:inline distT="0" distB="0" distL="0" distR="0" wp14:anchorId="361FE985" wp14:editId="014E70FB">
                  <wp:extent cx="2377440" cy="1856231"/>
                  <wp:effectExtent l="0" t="0" r="3810" b="0"/>
                  <wp:docPr id="10" name="Рисунок 10" descr="C:\Users\oermakova\Documents\Резервное копирование\Аукцион Ровеньки\Фото\Фото 4 Приволь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ermakova\Documents\Резервное копирование\Аукцион Ровеньки\Фото\Фото 4 Приволь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39" cy="186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F205C7" w:rsidTr="004D0B75">
        <w:trPr>
          <w:gridAfter w:val="1"/>
          <w:wAfter w:w="32" w:type="dxa"/>
          <w:trHeight w:val="234"/>
        </w:trPr>
        <w:tc>
          <w:tcPr>
            <w:tcW w:w="10991" w:type="dxa"/>
            <w:gridSpan w:val="13"/>
            <w:shd w:val="clear" w:color="auto" w:fill="FFFFFF"/>
            <w:vAlign w:val="center"/>
          </w:tcPr>
          <w:p w:rsidR="000B4E1B" w:rsidRPr="00E5568F" w:rsidRDefault="00E5568F" w:rsidP="0071391F">
            <w:pPr>
              <w:jc w:val="both"/>
              <w:rPr>
                <w:rFonts w:ascii="Calibri" w:hAnsi="Calibri" w:cs="Calibri"/>
                <w:bCs/>
                <w:sz w:val="16"/>
                <w:szCs w:val="16"/>
                <w:highlight w:val="yellow"/>
              </w:rPr>
            </w:pPr>
            <w:r w:rsidRPr="00E5568F">
              <w:rPr>
                <w:rFonts w:ascii="Calibri" w:hAnsi="Calibri" w:cs="Calibri"/>
                <w:sz w:val="16"/>
                <w:szCs w:val="16"/>
              </w:rPr>
              <w:t>Объекты</w:t>
            </w:r>
            <w:r w:rsidR="008E346A" w:rsidRPr="00E5568F">
              <w:rPr>
                <w:rFonts w:ascii="Calibri" w:hAnsi="Calibri" w:cs="Calibri"/>
                <w:sz w:val="16"/>
                <w:szCs w:val="16"/>
              </w:rPr>
              <w:t xml:space="preserve"> недвижимости расположены по адресу: </w:t>
            </w:r>
            <w:r w:rsidRPr="00E5568F">
              <w:t xml:space="preserve"> </w:t>
            </w:r>
            <w:proofErr w:type="gramStart"/>
            <w:r w:rsidRPr="00E5568F">
              <w:rPr>
                <w:rFonts w:ascii="Calibri" w:hAnsi="Calibri" w:cs="Calibri"/>
                <w:sz w:val="16"/>
                <w:szCs w:val="16"/>
              </w:rPr>
              <w:t>Белгородская область, пос. Ровеньки, ул.</w:t>
            </w:r>
            <w:r w:rsidR="0071391F">
              <w:rPr>
                <w:rFonts w:ascii="Calibri" w:hAnsi="Calibri" w:cs="Calibri"/>
                <w:sz w:val="16"/>
                <w:szCs w:val="16"/>
              </w:rPr>
              <w:t xml:space="preserve"> Привольная,</w:t>
            </w:r>
            <w:r w:rsidRPr="00E5568F">
              <w:rPr>
                <w:rFonts w:ascii="Calibri" w:hAnsi="Calibri" w:cs="Calibri"/>
                <w:sz w:val="16"/>
                <w:szCs w:val="16"/>
              </w:rPr>
              <w:t xml:space="preserve"> д. 1</w:t>
            </w:r>
            <w:r w:rsidR="008E346A" w:rsidRPr="00E5568F">
              <w:rPr>
                <w:rFonts w:ascii="Calibri" w:hAnsi="Calibri" w:cs="Calibri"/>
                <w:sz w:val="16"/>
                <w:szCs w:val="16"/>
              </w:rPr>
              <w:t>,</w:t>
            </w:r>
            <w:r w:rsidRPr="00E5568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5568F">
              <w:rPr>
                <w:rFonts w:ascii="Calibri" w:hAnsi="Calibri" w:cs="Calibri"/>
                <w:bCs/>
                <w:sz w:val="16"/>
                <w:szCs w:val="16"/>
              </w:rPr>
              <w:t xml:space="preserve">в </w:t>
            </w:r>
            <w:r w:rsidR="0071391F">
              <w:rPr>
                <w:rFonts w:ascii="Calibri" w:hAnsi="Calibri" w:cs="Calibri"/>
                <w:bCs/>
                <w:sz w:val="16"/>
                <w:szCs w:val="16"/>
              </w:rPr>
              <w:t xml:space="preserve">восточной </w:t>
            </w:r>
            <w:r w:rsidRPr="00E5568F">
              <w:rPr>
                <w:rFonts w:ascii="Calibri" w:hAnsi="Calibri" w:cs="Calibri"/>
                <w:bCs/>
                <w:sz w:val="16"/>
                <w:szCs w:val="16"/>
              </w:rPr>
              <w:t>части п. Ровеньки, в районе жилой малоэтажной застройки.</w:t>
            </w:r>
            <w:proofErr w:type="gramEnd"/>
            <w:r w:rsidRPr="00E5568F">
              <w:rPr>
                <w:rFonts w:ascii="Calibri" w:hAnsi="Calibri" w:cs="Calibri"/>
                <w:bCs/>
                <w:sz w:val="16"/>
                <w:szCs w:val="16"/>
              </w:rPr>
              <w:t xml:space="preserve"> Находится </w:t>
            </w:r>
            <w:r w:rsidR="0071391F">
              <w:rPr>
                <w:rFonts w:ascii="Calibri" w:hAnsi="Calibri" w:cs="Calibri"/>
                <w:bCs/>
                <w:sz w:val="16"/>
                <w:szCs w:val="16"/>
              </w:rPr>
              <w:t>рядом с площадкой по реализации строительных материалов.</w:t>
            </w:r>
            <w:r w:rsidRPr="00E5568F">
              <w:rPr>
                <w:rFonts w:ascii="Calibri" w:hAnsi="Calibri" w:cs="Calibri"/>
                <w:bCs/>
                <w:sz w:val="16"/>
                <w:szCs w:val="16"/>
              </w:rPr>
              <w:t xml:space="preserve"> Подъездные пути – асфальтированная дорога в хорошем состоянии. </w:t>
            </w:r>
            <w:r w:rsidR="00FE298C" w:rsidRPr="00E5568F">
              <w:rPr>
                <w:rFonts w:ascii="Calibri" w:hAnsi="Calibri" w:cs="Calibri"/>
                <w:sz w:val="16"/>
                <w:szCs w:val="16"/>
              </w:rPr>
              <w:t>Транспортная доступность</w:t>
            </w:r>
            <w:r w:rsidR="00473C1E" w:rsidRPr="00E5568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E298C" w:rsidRPr="00E5568F">
              <w:rPr>
                <w:rFonts w:ascii="Calibri" w:hAnsi="Calibri" w:cs="Calibri"/>
                <w:sz w:val="16"/>
                <w:szCs w:val="16"/>
              </w:rPr>
              <w:t xml:space="preserve">- хорошая. </w:t>
            </w:r>
          </w:p>
        </w:tc>
      </w:tr>
      <w:tr w:rsidR="00691855" w:rsidRPr="00F205C7" w:rsidTr="004D0B75">
        <w:trPr>
          <w:gridAfter w:val="1"/>
          <w:wAfter w:w="32" w:type="dxa"/>
          <w:trHeight w:val="181"/>
        </w:trPr>
        <w:tc>
          <w:tcPr>
            <w:tcW w:w="10991" w:type="dxa"/>
            <w:gridSpan w:val="13"/>
            <w:shd w:val="clear" w:color="auto" w:fill="DDD9C3"/>
          </w:tcPr>
          <w:p w:rsidR="00691855" w:rsidRPr="00E5568F" w:rsidRDefault="00691855" w:rsidP="00BD1D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5568F">
              <w:rPr>
                <w:rFonts w:ascii="Calibri" w:hAnsi="Calibri" w:cs="Calibri"/>
                <w:b/>
                <w:sz w:val="22"/>
                <w:szCs w:val="22"/>
              </w:rPr>
              <w:t xml:space="preserve">Характеристика </w:t>
            </w:r>
            <w:r w:rsidR="00BD1D54" w:rsidRPr="00E5568F">
              <w:rPr>
                <w:rFonts w:ascii="Calibri" w:hAnsi="Calibri" w:cs="Calibri"/>
                <w:b/>
                <w:sz w:val="22"/>
                <w:szCs w:val="22"/>
              </w:rPr>
              <w:t>строений</w:t>
            </w:r>
          </w:p>
        </w:tc>
      </w:tr>
      <w:tr w:rsidR="00806251" w:rsidRPr="00F205C7" w:rsidTr="004D0B75">
        <w:trPr>
          <w:gridAfter w:val="1"/>
          <w:wAfter w:w="32" w:type="dxa"/>
          <w:trHeight w:val="27"/>
        </w:trPr>
        <w:tc>
          <w:tcPr>
            <w:tcW w:w="2208" w:type="dxa"/>
            <w:gridSpan w:val="2"/>
            <w:vAlign w:val="center"/>
          </w:tcPr>
          <w:p w:rsidR="00806251" w:rsidRPr="00E5568F" w:rsidRDefault="00806251" w:rsidP="00F946D7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5568F">
              <w:rPr>
                <w:rFonts w:ascii="Calibri" w:hAnsi="Calibri" w:cs="Calibri"/>
                <w:b/>
                <w:sz w:val="16"/>
                <w:szCs w:val="16"/>
              </w:rPr>
              <w:t>Год постройки</w:t>
            </w:r>
          </w:p>
        </w:tc>
        <w:tc>
          <w:tcPr>
            <w:tcW w:w="8783" w:type="dxa"/>
            <w:gridSpan w:val="11"/>
            <w:vAlign w:val="center"/>
          </w:tcPr>
          <w:p w:rsidR="00806251" w:rsidRPr="00E5568F" w:rsidRDefault="00E5568F" w:rsidP="00193D03">
            <w:pPr>
              <w:rPr>
                <w:rFonts w:ascii="Calibri" w:hAnsi="Calibri" w:cs="Calibri"/>
                <w:sz w:val="16"/>
                <w:szCs w:val="16"/>
              </w:rPr>
            </w:pPr>
            <w:r w:rsidRPr="00E5568F">
              <w:rPr>
                <w:rFonts w:ascii="Calibri" w:hAnsi="Calibri" w:cs="Calibri"/>
                <w:sz w:val="16"/>
                <w:szCs w:val="16"/>
              </w:rPr>
              <w:t>19</w:t>
            </w:r>
            <w:r w:rsidR="00193D03">
              <w:rPr>
                <w:rFonts w:ascii="Calibri" w:hAnsi="Calibri" w:cs="Calibri"/>
                <w:sz w:val="16"/>
                <w:szCs w:val="16"/>
              </w:rPr>
              <w:t>60</w:t>
            </w:r>
            <w:r w:rsidRPr="00E5568F">
              <w:rPr>
                <w:rFonts w:ascii="Calibri" w:hAnsi="Calibri" w:cs="Calibri"/>
                <w:sz w:val="16"/>
                <w:szCs w:val="16"/>
              </w:rPr>
              <w:t>-е годы</w:t>
            </w:r>
          </w:p>
        </w:tc>
      </w:tr>
      <w:tr w:rsidR="00806251" w:rsidRPr="00F205C7" w:rsidTr="004D0B75">
        <w:trPr>
          <w:gridAfter w:val="1"/>
          <w:wAfter w:w="32" w:type="dxa"/>
          <w:trHeight w:val="27"/>
        </w:trPr>
        <w:tc>
          <w:tcPr>
            <w:tcW w:w="2208" w:type="dxa"/>
            <w:gridSpan w:val="2"/>
            <w:vAlign w:val="center"/>
          </w:tcPr>
          <w:p w:rsidR="00806251" w:rsidRPr="00E5568F" w:rsidRDefault="00806251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5568F">
              <w:rPr>
                <w:rFonts w:ascii="Calibri" w:hAnsi="Calibri" w:cs="Calibri"/>
                <w:b/>
                <w:sz w:val="16"/>
                <w:szCs w:val="16"/>
              </w:rPr>
              <w:t>Перекрытия</w:t>
            </w:r>
          </w:p>
        </w:tc>
        <w:tc>
          <w:tcPr>
            <w:tcW w:w="8783" w:type="dxa"/>
            <w:gridSpan w:val="11"/>
            <w:vAlign w:val="center"/>
          </w:tcPr>
          <w:p w:rsidR="00806251" w:rsidRPr="00E5568F" w:rsidRDefault="00E5568F" w:rsidP="00630013">
            <w:pPr>
              <w:rPr>
                <w:rFonts w:ascii="Calibri" w:hAnsi="Calibri" w:cs="Calibri"/>
                <w:sz w:val="16"/>
                <w:szCs w:val="16"/>
              </w:rPr>
            </w:pPr>
            <w:r w:rsidRPr="00E5568F">
              <w:rPr>
                <w:rFonts w:ascii="Calibri" w:hAnsi="Calibri" w:cs="Calibri"/>
                <w:sz w:val="16"/>
                <w:szCs w:val="16"/>
              </w:rPr>
              <w:t>Деревянные</w:t>
            </w:r>
          </w:p>
        </w:tc>
      </w:tr>
      <w:tr w:rsidR="00806251" w:rsidRPr="00F205C7" w:rsidTr="004D0B75">
        <w:trPr>
          <w:gridAfter w:val="1"/>
          <w:wAfter w:w="32" w:type="dxa"/>
          <w:trHeight w:val="27"/>
        </w:trPr>
        <w:tc>
          <w:tcPr>
            <w:tcW w:w="2208" w:type="dxa"/>
            <w:gridSpan w:val="2"/>
            <w:vAlign w:val="center"/>
          </w:tcPr>
          <w:p w:rsidR="00806251" w:rsidRPr="00E5568F" w:rsidRDefault="00806251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5568F">
              <w:rPr>
                <w:rFonts w:ascii="Calibri" w:hAnsi="Calibri" w:cs="Calibri"/>
                <w:b/>
                <w:sz w:val="16"/>
                <w:szCs w:val="16"/>
              </w:rPr>
              <w:t>Этажность</w:t>
            </w:r>
          </w:p>
        </w:tc>
        <w:tc>
          <w:tcPr>
            <w:tcW w:w="8783" w:type="dxa"/>
            <w:gridSpan w:val="11"/>
            <w:vAlign w:val="center"/>
          </w:tcPr>
          <w:p w:rsidR="00806251" w:rsidRPr="00E5568F" w:rsidRDefault="00806251" w:rsidP="00E5568F">
            <w:pPr>
              <w:rPr>
                <w:rFonts w:ascii="Calibri" w:hAnsi="Calibri" w:cs="Calibri"/>
                <w:sz w:val="16"/>
                <w:szCs w:val="16"/>
              </w:rPr>
            </w:pPr>
            <w:r w:rsidRPr="00E5568F">
              <w:rPr>
                <w:rFonts w:ascii="Calibri" w:hAnsi="Calibri" w:cs="Calibri"/>
                <w:sz w:val="16"/>
                <w:szCs w:val="16"/>
              </w:rPr>
              <w:t>Одноэтажн</w:t>
            </w:r>
            <w:r w:rsidR="00E5568F" w:rsidRPr="00E5568F">
              <w:rPr>
                <w:rFonts w:ascii="Calibri" w:hAnsi="Calibri" w:cs="Calibri"/>
                <w:sz w:val="16"/>
                <w:szCs w:val="16"/>
              </w:rPr>
              <w:t>ое</w:t>
            </w:r>
            <w:r w:rsidRPr="00E5568F">
              <w:rPr>
                <w:rFonts w:ascii="Calibri" w:hAnsi="Calibri" w:cs="Calibri"/>
                <w:sz w:val="16"/>
                <w:szCs w:val="16"/>
              </w:rPr>
              <w:t xml:space="preserve"> здани</w:t>
            </w:r>
            <w:r w:rsidR="00E5568F" w:rsidRPr="00E5568F">
              <w:rPr>
                <w:rFonts w:ascii="Calibri" w:hAnsi="Calibri" w:cs="Calibri"/>
                <w:sz w:val="16"/>
                <w:szCs w:val="16"/>
              </w:rPr>
              <w:t>е</w:t>
            </w:r>
          </w:p>
        </w:tc>
      </w:tr>
      <w:tr w:rsidR="00806251" w:rsidRPr="00F205C7" w:rsidTr="004D0B75">
        <w:trPr>
          <w:gridAfter w:val="1"/>
          <w:wAfter w:w="32" w:type="dxa"/>
          <w:trHeight w:val="27"/>
        </w:trPr>
        <w:tc>
          <w:tcPr>
            <w:tcW w:w="2208" w:type="dxa"/>
            <w:gridSpan w:val="2"/>
            <w:vAlign w:val="center"/>
          </w:tcPr>
          <w:p w:rsidR="00806251" w:rsidRPr="00E5568F" w:rsidRDefault="00806251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5568F">
              <w:rPr>
                <w:rFonts w:ascii="Calibri" w:hAnsi="Calibri" w:cs="Calibri"/>
                <w:b/>
                <w:sz w:val="16"/>
                <w:szCs w:val="16"/>
              </w:rPr>
              <w:t>Стены</w:t>
            </w:r>
          </w:p>
        </w:tc>
        <w:tc>
          <w:tcPr>
            <w:tcW w:w="8783" w:type="dxa"/>
            <w:gridSpan w:val="11"/>
            <w:vAlign w:val="center"/>
          </w:tcPr>
          <w:p w:rsidR="00806251" w:rsidRPr="00E5568F" w:rsidRDefault="00193D03" w:rsidP="00193D0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Кирпичные</w:t>
            </w:r>
          </w:p>
        </w:tc>
      </w:tr>
      <w:tr w:rsidR="00806251" w:rsidRPr="00F205C7" w:rsidTr="004D0B75">
        <w:trPr>
          <w:gridAfter w:val="1"/>
          <w:wAfter w:w="32" w:type="dxa"/>
          <w:trHeight w:val="27"/>
        </w:trPr>
        <w:tc>
          <w:tcPr>
            <w:tcW w:w="2208" w:type="dxa"/>
            <w:gridSpan w:val="2"/>
            <w:vAlign w:val="center"/>
          </w:tcPr>
          <w:p w:rsidR="00806251" w:rsidRPr="00E5568F" w:rsidRDefault="00806251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E5568F">
              <w:rPr>
                <w:rFonts w:ascii="Calibri" w:hAnsi="Calibri" w:cs="Calibri"/>
                <w:b/>
                <w:sz w:val="16"/>
                <w:szCs w:val="16"/>
              </w:rPr>
              <w:t>Перегородки</w:t>
            </w:r>
          </w:p>
        </w:tc>
        <w:tc>
          <w:tcPr>
            <w:tcW w:w="8783" w:type="dxa"/>
            <w:gridSpan w:val="11"/>
            <w:vAlign w:val="center"/>
          </w:tcPr>
          <w:p w:rsidR="00806251" w:rsidRPr="00E5568F" w:rsidRDefault="00E5568F" w:rsidP="00630013">
            <w:pPr>
              <w:rPr>
                <w:rFonts w:ascii="Calibri" w:hAnsi="Calibri" w:cs="Calibri"/>
                <w:sz w:val="16"/>
                <w:szCs w:val="16"/>
              </w:rPr>
            </w:pPr>
            <w:r w:rsidRPr="00E5568F">
              <w:rPr>
                <w:rFonts w:ascii="Calibri" w:hAnsi="Calibri" w:cs="Calibri"/>
                <w:sz w:val="16"/>
                <w:szCs w:val="16"/>
              </w:rPr>
              <w:t>Деревянные</w:t>
            </w:r>
          </w:p>
        </w:tc>
      </w:tr>
      <w:tr w:rsidR="00852497" w:rsidRPr="00F205C7" w:rsidTr="004D0B75">
        <w:trPr>
          <w:gridAfter w:val="1"/>
          <w:wAfter w:w="32" w:type="dxa"/>
          <w:trHeight w:val="312"/>
        </w:trPr>
        <w:tc>
          <w:tcPr>
            <w:tcW w:w="10991" w:type="dxa"/>
            <w:gridSpan w:val="13"/>
            <w:shd w:val="clear" w:color="auto" w:fill="DDD9C3"/>
            <w:vAlign w:val="center"/>
          </w:tcPr>
          <w:p w:rsidR="00852497" w:rsidRPr="00187741" w:rsidRDefault="00852497" w:rsidP="0063001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52497">
              <w:rPr>
                <w:rFonts w:ascii="Calibri" w:hAnsi="Calibri" w:cs="Calibri"/>
                <w:b/>
                <w:sz w:val="22"/>
                <w:szCs w:val="22"/>
              </w:rPr>
              <w:t>Фотографии объектов недвижимости</w:t>
            </w:r>
          </w:p>
        </w:tc>
      </w:tr>
      <w:tr w:rsidR="00E5568F" w:rsidRPr="00F205C7" w:rsidTr="004D0B75">
        <w:trPr>
          <w:gridAfter w:val="1"/>
          <w:wAfter w:w="32" w:type="dxa"/>
          <w:trHeight w:val="3433"/>
        </w:trPr>
        <w:tc>
          <w:tcPr>
            <w:tcW w:w="5494" w:type="dxa"/>
            <w:gridSpan w:val="8"/>
            <w:vAlign w:val="center"/>
          </w:tcPr>
          <w:p w:rsidR="00E5568F" w:rsidRPr="002E36E3" w:rsidRDefault="004D0B75" w:rsidP="00E5568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bCs/>
                <w:noProof/>
              </w:rPr>
              <w:drawing>
                <wp:inline distT="0" distB="0" distL="0" distR="0" wp14:anchorId="3951029C" wp14:editId="73DDE1B4">
                  <wp:extent cx="3067050" cy="2300288"/>
                  <wp:effectExtent l="0" t="0" r="0" b="5080"/>
                  <wp:docPr id="11" name="Рисунок 11" descr="C:\Users\oermakova\Documents\Резервное копирование\Аукцион Ровеньки\Фото\Фото 5 Приволь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ermakova\Documents\Резервное копирование\Аукцион Ровеньки\Фото\Фото 5 Приволь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83" cy="23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7" w:type="dxa"/>
            <w:gridSpan w:val="5"/>
            <w:vAlign w:val="center"/>
          </w:tcPr>
          <w:p w:rsidR="00E5568F" w:rsidRPr="002E36E3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bCs/>
                <w:noProof/>
              </w:rPr>
              <w:drawing>
                <wp:inline distT="0" distB="0" distL="0" distR="0" wp14:anchorId="2228A330" wp14:editId="0C093864">
                  <wp:extent cx="3182049" cy="2295525"/>
                  <wp:effectExtent l="0" t="0" r="0" b="0"/>
                  <wp:docPr id="18" name="Рисунок 18" descr="C:\Users\oermakova\Documents\Резервное копирование\Аукцион Ровеньки\Фото\Фото 6 Приволь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ermakova\Documents\Резервное копирование\Аукцион Ровеньки\Фото\Фото 6 Приволь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311" cy="22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13" w:rsidRPr="00F205C7" w:rsidTr="004D0B75">
        <w:trPr>
          <w:gridAfter w:val="1"/>
          <w:wAfter w:w="32" w:type="dxa"/>
          <w:trHeight w:val="284"/>
        </w:trPr>
        <w:tc>
          <w:tcPr>
            <w:tcW w:w="7330" w:type="dxa"/>
            <w:gridSpan w:val="11"/>
            <w:shd w:val="clear" w:color="auto" w:fill="DDD9C3"/>
          </w:tcPr>
          <w:p w:rsidR="00630013" w:rsidRPr="00F205C7" w:rsidRDefault="00630013" w:rsidP="00A75CB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05C7">
              <w:rPr>
                <w:rFonts w:ascii="Calibri" w:hAnsi="Calibri" w:cs="Calibri"/>
                <w:b/>
                <w:sz w:val="22"/>
                <w:szCs w:val="22"/>
              </w:rPr>
              <w:t xml:space="preserve">Характеристики </w:t>
            </w:r>
            <w:r w:rsidR="008C6CAE">
              <w:rPr>
                <w:rFonts w:ascii="Calibri" w:hAnsi="Calibri" w:cs="Calibri"/>
                <w:b/>
                <w:sz w:val="22"/>
                <w:szCs w:val="22"/>
              </w:rPr>
              <w:t xml:space="preserve">объектов недвижимости: </w:t>
            </w:r>
          </w:p>
        </w:tc>
        <w:tc>
          <w:tcPr>
            <w:tcW w:w="3661" w:type="dxa"/>
            <w:gridSpan w:val="2"/>
            <w:shd w:val="clear" w:color="auto" w:fill="DDD9C3"/>
          </w:tcPr>
          <w:p w:rsidR="00630013" w:rsidRPr="00F205C7" w:rsidRDefault="00630013" w:rsidP="003C575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Планировка 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1942" w:type="dxa"/>
            <w:shd w:val="clear" w:color="auto" w:fill="F2F2F2"/>
            <w:vAlign w:val="center"/>
          </w:tcPr>
          <w:p w:rsidR="00630013" w:rsidRPr="00F205C7" w:rsidRDefault="008C6CAE" w:rsidP="008C6CAE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1.Нежилое здание</w:t>
            </w:r>
          </w:p>
        </w:tc>
        <w:tc>
          <w:tcPr>
            <w:tcW w:w="1418" w:type="dxa"/>
            <w:gridSpan w:val="3"/>
            <w:shd w:val="clear" w:color="auto" w:fill="F2F2F2"/>
            <w:vAlign w:val="center"/>
          </w:tcPr>
          <w:p w:rsidR="00630013" w:rsidRPr="009D5F0C" w:rsidRDefault="000A7D5D" w:rsidP="000A7D5D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96,6</w:t>
            </w:r>
            <w:r w:rsidR="00A75CBF">
              <w:rPr>
                <w:rFonts w:ascii="Calibri" w:hAnsi="Calibri" w:cs="Calibri"/>
                <w:sz w:val="16"/>
                <w:szCs w:val="16"/>
              </w:rPr>
              <w:t xml:space="preserve"> кв. м.</w:t>
            </w:r>
          </w:p>
        </w:tc>
        <w:tc>
          <w:tcPr>
            <w:tcW w:w="1976" w:type="dxa"/>
            <w:gridSpan w:val="3"/>
            <w:shd w:val="clear" w:color="auto" w:fill="F2F2F2"/>
            <w:vAlign w:val="center"/>
          </w:tcPr>
          <w:p w:rsidR="00630013" w:rsidRPr="005A0C62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994" w:type="dxa"/>
            <w:gridSpan w:val="4"/>
            <w:shd w:val="clear" w:color="auto" w:fill="F2F2F2"/>
            <w:vAlign w:val="center"/>
          </w:tcPr>
          <w:p w:rsidR="00630013" w:rsidRPr="0025609C" w:rsidRDefault="00630013" w:rsidP="0063001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61" w:type="dxa"/>
            <w:gridSpan w:val="2"/>
            <w:vMerge w:val="restart"/>
            <w:shd w:val="clear" w:color="auto" w:fill="auto"/>
            <w:vAlign w:val="center"/>
          </w:tcPr>
          <w:p w:rsidR="00630013" w:rsidRPr="009D5F0C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object w:dxaOrig="2940" w:dyaOrig="6600">
                <v:shape id="_x0000_i1027" type="#_x0000_t75" style="width:126.7pt;height:201pt" o:ole="">
                  <v:imagedata r:id="rId15" o:title=""/>
                </v:shape>
                <o:OLEObject Type="Embed" ProgID="PBrush" ShapeID="_x0000_i1027" DrawAspect="Content" ObjectID="_1670221437" r:id="rId16"/>
              </w:object>
            </w:r>
          </w:p>
        </w:tc>
      </w:tr>
      <w:tr w:rsidR="00667701" w:rsidRPr="00F205C7" w:rsidTr="004D0B75">
        <w:trPr>
          <w:gridAfter w:val="1"/>
          <w:wAfter w:w="32" w:type="dxa"/>
          <w:trHeight w:val="27"/>
        </w:trPr>
        <w:tc>
          <w:tcPr>
            <w:tcW w:w="1942" w:type="dxa"/>
            <w:vAlign w:val="center"/>
          </w:tcPr>
          <w:p w:rsidR="00667701" w:rsidRPr="00A75CBF" w:rsidRDefault="00A75CBF" w:rsidP="006677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A75CBF">
              <w:rPr>
                <w:rFonts w:ascii="Calibri" w:hAnsi="Calibri" w:cs="Calibri"/>
                <w:b/>
                <w:sz w:val="16"/>
                <w:szCs w:val="16"/>
              </w:rPr>
              <w:t>2</w:t>
            </w:r>
            <w:r w:rsidR="00667701" w:rsidRPr="00A75CBF">
              <w:rPr>
                <w:rFonts w:ascii="Calibri" w:hAnsi="Calibri" w:cs="Calibri"/>
                <w:b/>
                <w:sz w:val="16"/>
                <w:szCs w:val="16"/>
              </w:rPr>
              <w:t>.Земельный участок</w:t>
            </w:r>
          </w:p>
        </w:tc>
        <w:tc>
          <w:tcPr>
            <w:tcW w:w="1418" w:type="dxa"/>
            <w:gridSpan w:val="3"/>
            <w:vAlign w:val="center"/>
          </w:tcPr>
          <w:p w:rsidR="00667701" w:rsidRDefault="000A7D5D" w:rsidP="000A7D5D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1515</w:t>
            </w:r>
            <w:r w:rsidR="00852497">
              <w:rPr>
                <w:rFonts w:ascii="Calibri" w:hAnsi="Calibri" w:cs="Calibri"/>
                <w:sz w:val="16"/>
                <w:szCs w:val="16"/>
              </w:rPr>
              <w:t xml:space="preserve"> кв.</w:t>
            </w:r>
            <w:r w:rsidR="00A75C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52497">
              <w:rPr>
                <w:rFonts w:ascii="Calibri" w:hAnsi="Calibri" w:cs="Calibri"/>
                <w:sz w:val="16"/>
                <w:szCs w:val="16"/>
              </w:rPr>
              <w:t>м.</w:t>
            </w:r>
          </w:p>
        </w:tc>
        <w:tc>
          <w:tcPr>
            <w:tcW w:w="1976" w:type="dxa"/>
            <w:gridSpan w:val="3"/>
            <w:vAlign w:val="center"/>
          </w:tcPr>
          <w:p w:rsidR="00667701" w:rsidRDefault="00667701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994" w:type="dxa"/>
            <w:gridSpan w:val="4"/>
            <w:vAlign w:val="center"/>
          </w:tcPr>
          <w:p w:rsidR="00667701" w:rsidRPr="0025609C" w:rsidRDefault="00667701" w:rsidP="0063001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61" w:type="dxa"/>
            <w:gridSpan w:val="2"/>
            <w:vMerge/>
            <w:shd w:val="clear" w:color="auto" w:fill="auto"/>
            <w:vAlign w:val="center"/>
          </w:tcPr>
          <w:p w:rsidR="00667701" w:rsidRDefault="00667701" w:rsidP="0063001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30013" w:rsidRPr="00F205C7" w:rsidTr="004D0B75">
        <w:trPr>
          <w:gridAfter w:val="1"/>
          <w:wAfter w:w="32" w:type="dxa"/>
          <w:trHeight w:val="3847"/>
        </w:trPr>
        <w:tc>
          <w:tcPr>
            <w:tcW w:w="7330" w:type="dxa"/>
            <w:gridSpan w:val="11"/>
            <w:shd w:val="clear" w:color="auto" w:fill="DDD9C3"/>
            <w:vAlign w:val="center"/>
          </w:tcPr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6C29" w:rsidRDefault="00F16C29" w:rsidP="008C6CA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4D0B75" w:rsidRDefault="004D0B75" w:rsidP="003C5754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  <w:p w:rsidR="00630013" w:rsidRPr="00187741" w:rsidRDefault="00630013" w:rsidP="003C575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Фотографии </w:t>
            </w:r>
            <w:r w:rsidR="008C6CAE">
              <w:rPr>
                <w:rFonts w:ascii="Calibri" w:hAnsi="Calibri" w:cs="Calibri"/>
                <w:b/>
                <w:sz w:val="22"/>
                <w:szCs w:val="22"/>
              </w:rPr>
              <w:t>объектов недвижимости</w:t>
            </w:r>
          </w:p>
        </w:tc>
        <w:tc>
          <w:tcPr>
            <w:tcW w:w="3661" w:type="dxa"/>
            <w:gridSpan w:val="2"/>
            <w:vMerge/>
            <w:shd w:val="clear" w:color="auto" w:fill="auto"/>
            <w:vAlign w:val="center"/>
          </w:tcPr>
          <w:p w:rsidR="00630013" w:rsidRPr="00187741" w:rsidRDefault="00630013" w:rsidP="00630013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D0B75" w:rsidRPr="00F205C7" w:rsidTr="00F60DE6">
        <w:trPr>
          <w:trHeight w:val="27"/>
        </w:trPr>
        <w:tc>
          <w:tcPr>
            <w:tcW w:w="3369" w:type="dxa"/>
            <w:gridSpan w:val="5"/>
            <w:vAlign w:val="center"/>
          </w:tcPr>
          <w:p w:rsidR="004D0B75" w:rsidRPr="002E36E3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85" w:type="dxa"/>
            <w:gridSpan w:val="4"/>
            <w:vAlign w:val="center"/>
          </w:tcPr>
          <w:p w:rsidR="004D0B75" w:rsidRPr="00125AFB" w:rsidRDefault="004D0B75" w:rsidP="0063001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5"/>
            <w:vAlign w:val="center"/>
          </w:tcPr>
          <w:p w:rsidR="004D0B75" w:rsidRPr="002E36E3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D0B75" w:rsidRPr="00F205C7" w:rsidTr="00F60DE6">
        <w:trPr>
          <w:trHeight w:val="2475"/>
        </w:trPr>
        <w:tc>
          <w:tcPr>
            <w:tcW w:w="3369" w:type="dxa"/>
            <w:gridSpan w:val="5"/>
            <w:vAlign w:val="center"/>
          </w:tcPr>
          <w:p w:rsidR="004D0B75" w:rsidRPr="002E36E3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bCs/>
                <w:noProof/>
              </w:rPr>
              <w:drawing>
                <wp:inline distT="0" distB="0" distL="0" distR="0" wp14:anchorId="12337177" wp14:editId="5A949747">
                  <wp:extent cx="1901951" cy="1426463"/>
                  <wp:effectExtent l="0" t="0" r="3175" b="2540"/>
                  <wp:docPr id="12" name="Рисунок 12" descr="C:\Users\oermakova\Documents\Резервное копирование\Аукцион Ровеньки\Фото\Фото 3 Приволь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ermakova\Documents\Резервное копирование\Аукцион Ровеньки\Фото\Фото 3 Приволь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35" cy="14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4"/>
            <w:vAlign w:val="center"/>
          </w:tcPr>
          <w:p w:rsidR="004D0B75" w:rsidRPr="00125AFB" w:rsidRDefault="004D0B75" w:rsidP="00A75CB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bCs/>
                <w:noProof/>
              </w:rPr>
              <w:drawing>
                <wp:inline distT="0" distB="0" distL="0" distR="0" wp14:anchorId="117C6FB7" wp14:editId="6DD668B0">
                  <wp:extent cx="1953159" cy="1464870"/>
                  <wp:effectExtent l="0" t="0" r="0" b="2540"/>
                  <wp:docPr id="14" name="Рисунок 14" descr="C:\Users\oermakova\Documents\Резервное копирование\Аукцион Ровеньки\Фото\Фото1 Привольная 1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ermakova\Documents\Резервное копирование\Аукцион Ровеньки\Фото\Фото1 Привольная 1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10" cy="146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5"/>
            <w:vAlign w:val="center"/>
          </w:tcPr>
          <w:p w:rsidR="004D0B75" w:rsidRPr="002E36E3" w:rsidRDefault="004D0B75" w:rsidP="0063001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bCs/>
                <w:noProof/>
              </w:rPr>
              <w:drawing>
                <wp:inline distT="0" distB="0" distL="0" distR="0" wp14:anchorId="557B2464" wp14:editId="7030054A">
                  <wp:extent cx="2018995" cy="1514245"/>
                  <wp:effectExtent l="0" t="0" r="635" b="0"/>
                  <wp:docPr id="15" name="Рисунок 15" descr="C:\Users\oermakova\Documents\Резервное копирование\Аукцион Ровеньки\Фото\Фото 2 Приволь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ermakova\Documents\Резервное копирование\Аукцион Ровеньки\Фото\Фото 2 Приволь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74" cy="152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046" w:rsidRPr="00F205C7" w:rsidTr="004D0B75">
        <w:trPr>
          <w:gridAfter w:val="1"/>
          <w:wAfter w:w="32" w:type="dxa"/>
          <w:trHeight w:val="117"/>
        </w:trPr>
        <w:tc>
          <w:tcPr>
            <w:tcW w:w="10991" w:type="dxa"/>
            <w:gridSpan w:val="13"/>
            <w:shd w:val="clear" w:color="auto" w:fill="DDD9C3"/>
            <w:vAlign w:val="center"/>
          </w:tcPr>
          <w:p w:rsidR="003C5754" w:rsidRDefault="003C5754" w:rsidP="00C9104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C91046" w:rsidRPr="00F205C7" w:rsidRDefault="00C91046" w:rsidP="00C9104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Способ реализации – открытый аукцион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Pr="004426D5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4426D5">
              <w:rPr>
                <w:rFonts w:ascii="Calibri" w:hAnsi="Calibri" w:cs="Calibri"/>
                <w:b/>
                <w:sz w:val="16"/>
                <w:szCs w:val="16"/>
              </w:rPr>
              <w:t>Собственник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4426D5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4426D5">
              <w:rPr>
                <w:rFonts w:ascii="Calibri" w:hAnsi="Calibri" w:cs="Calibri"/>
                <w:b/>
                <w:sz w:val="16"/>
                <w:szCs w:val="16"/>
              </w:rPr>
              <w:t>Организатор торгов</w:t>
            </w:r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>Начальная цена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A75CBF" w:rsidRDefault="000A7D5D" w:rsidP="000A7D5D">
            <w:pPr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610 000</w:t>
            </w:r>
            <w:r w:rsidR="00C91046" w:rsidRPr="00C947DC">
              <w:rPr>
                <w:rFonts w:ascii="Calibri" w:hAnsi="Calibri" w:cs="Calibri"/>
                <w:sz w:val="16"/>
                <w:szCs w:val="16"/>
              </w:rPr>
              <w:t>, 00</w:t>
            </w:r>
            <w:r w:rsidR="00630013" w:rsidRPr="00C947DC">
              <w:rPr>
                <w:rFonts w:ascii="Calibri" w:hAnsi="Calibri" w:cs="Calibri"/>
                <w:sz w:val="16"/>
                <w:szCs w:val="16"/>
              </w:rPr>
              <w:t xml:space="preserve"> руб. 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Default="00630013" w:rsidP="00630013">
            <w:pPr>
              <w:rPr>
                <w:rFonts w:ascii="Calibri" w:hAnsi="Calibri" w:cs="Calibri"/>
                <w:sz w:val="16"/>
                <w:szCs w:val="16"/>
              </w:rPr>
            </w:pPr>
            <w:r w:rsidRPr="00437BD6">
              <w:rPr>
                <w:rFonts w:ascii="Calibri" w:hAnsi="Calibri" w:cs="Calibri"/>
                <w:sz w:val="16"/>
                <w:szCs w:val="16"/>
              </w:rPr>
              <w:t>АО «Газпром</w:t>
            </w:r>
            <w:r w:rsidR="00C91046">
              <w:rPr>
                <w:rFonts w:ascii="Calibri" w:hAnsi="Calibri" w:cs="Calibri"/>
                <w:sz w:val="16"/>
                <w:szCs w:val="16"/>
              </w:rPr>
              <w:t xml:space="preserve"> газораспределение Белгород</w:t>
            </w:r>
            <w:r w:rsidRPr="00437BD6">
              <w:rPr>
                <w:rFonts w:ascii="Calibri" w:hAnsi="Calibri" w:cs="Calibri"/>
                <w:sz w:val="16"/>
                <w:szCs w:val="16"/>
              </w:rPr>
              <w:t>»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C91046" w:rsidRDefault="00C91046" w:rsidP="0063001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АО «Газпром газораспределение Белгород»</w:t>
            </w:r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>Шаг аукциона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A75CBF" w:rsidRDefault="00EE1643" w:rsidP="00C91046">
            <w:pPr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EE1643">
              <w:rPr>
                <w:rFonts w:ascii="Calibri" w:hAnsi="Calibri" w:cs="Calibri"/>
                <w:sz w:val="16"/>
                <w:szCs w:val="16"/>
              </w:rPr>
              <w:t>18 300, 00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Контактное лицо</w:t>
            </w: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Pr="004426D5" w:rsidRDefault="00C91046" w:rsidP="0063001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Ангелина Викторовна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4426D5" w:rsidRDefault="00630013" w:rsidP="0063001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>Сумма задатка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A75CBF" w:rsidRDefault="000A7D5D" w:rsidP="000A7D5D">
            <w:pPr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61 000</w:t>
            </w:r>
            <w:r w:rsidR="00C91046" w:rsidRPr="00135884">
              <w:rPr>
                <w:rFonts w:ascii="Calibri" w:hAnsi="Calibri" w:cs="Calibri"/>
                <w:sz w:val="16"/>
                <w:szCs w:val="16"/>
              </w:rPr>
              <w:t>,00</w:t>
            </w:r>
            <w:r w:rsidR="00630013" w:rsidRPr="00135884">
              <w:rPr>
                <w:rFonts w:ascii="Calibri" w:hAnsi="Calibri" w:cs="Calibri"/>
                <w:sz w:val="16"/>
                <w:szCs w:val="16"/>
              </w:rPr>
              <w:t xml:space="preserve"> руб.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Pr="00F205C7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Телефон</w:t>
            </w: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Pr="004426D5" w:rsidRDefault="00630013" w:rsidP="00C91046">
            <w:pPr>
              <w:rPr>
                <w:rFonts w:ascii="Calibri" w:hAnsi="Calibri" w:cs="Calibri"/>
                <w:sz w:val="16"/>
                <w:szCs w:val="16"/>
              </w:rPr>
            </w:pPr>
            <w:r w:rsidRPr="0083171E">
              <w:rPr>
                <w:rFonts w:ascii="Calibri" w:hAnsi="Calibri" w:cs="Calibri"/>
                <w:sz w:val="16"/>
                <w:szCs w:val="16"/>
              </w:rPr>
              <w:t>(</w:t>
            </w:r>
            <w:r w:rsidR="00C91046">
              <w:rPr>
                <w:rFonts w:ascii="Calibri" w:hAnsi="Calibri" w:cs="Calibri"/>
                <w:sz w:val="16"/>
                <w:szCs w:val="16"/>
              </w:rPr>
              <w:t>4722</w:t>
            </w:r>
            <w:r w:rsidRPr="0083171E">
              <w:rPr>
                <w:rFonts w:ascii="Calibri" w:hAnsi="Calibri" w:cs="Calibri"/>
                <w:sz w:val="16"/>
                <w:szCs w:val="16"/>
              </w:rPr>
              <w:t xml:space="preserve">) </w:t>
            </w:r>
            <w:r w:rsidR="00C91046">
              <w:rPr>
                <w:rFonts w:ascii="Calibri" w:hAnsi="Calibri" w:cs="Calibri"/>
                <w:sz w:val="16"/>
                <w:szCs w:val="16"/>
              </w:rPr>
              <w:t>23-51</w:t>
            </w:r>
            <w:r w:rsidRPr="0083171E">
              <w:rPr>
                <w:rFonts w:ascii="Calibri" w:hAnsi="Calibri" w:cs="Calibri"/>
                <w:sz w:val="16"/>
                <w:szCs w:val="16"/>
              </w:rPr>
              <w:t>-</w:t>
            </w:r>
            <w:r w:rsidR="00C91046">
              <w:rPr>
                <w:rFonts w:ascii="Calibri" w:hAnsi="Calibri" w:cs="Calibri"/>
                <w:sz w:val="16"/>
                <w:szCs w:val="16"/>
              </w:rPr>
              <w:t>25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4426D5" w:rsidRDefault="00630013" w:rsidP="00C91046">
            <w:pPr>
              <w:rPr>
                <w:rFonts w:ascii="Calibri" w:hAnsi="Calibri" w:cs="Calibri"/>
                <w:sz w:val="16"/>
                <w:szCs w:val="16"/>
              </w:rPr>
            </w:pPr>
            <w:r w:rsidRPr="004426D5">
              <w:rPr>
                <w:rFonts w:ascii="Calibri" w:hAnsi="Calibri" w:cs="Calibri"/>
                <w:sz w:val="16"/>
                <w:szCs w:val="16"/>
              </w:rPr>
              <w:t>(</w:t>
            </w:r>
            <w:r w:rsidR="00C91046">
              <w:rPr>
                <w:rFonts w:ascii="Calibri" w:hAnsi="Calibri" w:cs="Calibri"/>
                <w:sz w:val="16"/>
                <w:szCs w:val="16"/>
              </w:rPr>
              <w:t>4722</w:t>
            </w:r>
            <w:r w:rsidRPr="004426D5">
              <w:rPr>
                <w:rFonts w:ascii="Calibri" w:hAnsi="Calibri" w:cs="Calibri"/>
                <w:sz w:val="16"/>
                <w:szCs w:val="16"/>
              </w:rPr>
              <w:t xml:space="preserve">) </w:t>
            </w:r>
            <w:r w:rsidR="00C91046">
              <w:rPr>
                <w:rFonts w:ascii="Calibri" w:hAnsi="Calibri" w:cs="Calibri"/>
                <w:sz w:val="16"/>
                <w:szCs w:val="16"/>
              </w:rPr>
              <w:t>23-51-25</w:t>
            </w:r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 xml:space="preserve">Прием заявок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(с)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387740" w:rsidRDefault="002B6618" w:rsidP="002B661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01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>02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>.20</w:t>
            </w:r>
            <w:r w:rsidR="000A7D5D"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91046" w:rsidRPr="00387740">
              <w:rPr>
                <w:rFonts w:ascii="Calibri" w:hAnsi="Calibri" w:cs="Calibri"/>
                <w:sz w:val="16"/>
                <w:szCs w:val="16"/>
              </w:rPr>
              <w:t>с 9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>:00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Pr="00F205C7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Адрес электронной почты</w:t>
            </w: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Pr="00C91046" w:rsidRDefault="00CA6104" w:rsidP="00C9104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hyperlink r:id="rId20" w:history="1"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</w:rPr>
                <w:t>inf</w:t>
              </w:r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  <w:lang w:val="en-US"/>
                </w:rPr>
                <w:t>o</w:t>
              </w:r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</w:rPr>
                <w:t>@</w:t>
              </w:r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  <w:lang w:val="en-US"/>
                </w:rPr>
                <w:t>beloblgaz</w:t>
              </w:r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</w:rPr>
                <w:t>.</w:t>
              </w:r>
              <w:proofErr w:type="spellStart"/>
              <w:r w:rsidR="00C91046" w:rsidRPr="00E40906">
                <w:rPr>
                  <w:rStyle w:val="ae"/>
                  <w:rFonts w:ascii="Calibri" w:hAnsi="Calibri" w:cs="Calibri"/>
                  <w:sz w:val="16"/>
                  <w:szCs w:val="16"/>
                </w:rPr>
                <w:t>ru</w:t>
              </w:r>
              <w:proofErr w:type="spellEnd"/>
            </w:hyperlink>
            <w:r w:rsidR="00C9104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4426D5" w:rsidRDefault="00CA6104" w:rsidP="00C91046">
            <w:pPr>
              <w:rPr>
                <w:rFonts w:ascii="Calibri" w:hAnsi="Calibri" w:cs="Calibri"/>
                <w:sz w:val="16"/>
                <w:szCs w:val="16"/>
              </w:rPr>
            </w:pPr>
            <w:hyperlink r:id="rId21" w:history="1">
              <w:r w:rsidR="00A75CBF" w:rsidRPr="009E1D01">
                <w:rPr>
                  <w:rStyle w:val="ae"/>
                  <w:rFonts w:ascii="Calibri" w:hAnsi="Calibri" w:cs="Calibri"/>
                  <w:sz w:val="16"/>
                  <w:szCs w:val="16"/>
                  <w:lang w:val="en-US"/>
                </w:rPr>
                <w:t>ANovikova</w:t>
              </w:r>
              <w:r w:rsidR="00A75CBF" w:rsidRPr="009E1D01">
                <w:rPr>
                  <w:rStyle w:val="ae"/>
                  <w:rFonts w:ascii="Calibri" w:hAnsi="Calibri" w:cs="Calibri"/>
                  <w:sz w:val="16"/>
                  <w:szCs w:val="16"/>
                </w:rPr>
                <w:t>@</w:t>
              </w:r>
              <w:r w:rsidR="00A75CBF" w:rsidRPr="009E1D01">
                <w:rPr>
                  <w:rStyle w:val="ae"/>
                  <w:rFonts w:ascii="Calibri" w:hAnsi="Calibri" w:cs="Calibri"/>
                  <w:sz w:val="16"/>
                  <w:szCs w:val="16"/>
                  <w:lang w:val="en-US"/>
                </w:rPr>
                <w:t>beloblgaz.ru</w:t>
              </w:r>
            </w:hyperlink>
            <w:r w:rsidR="00C9104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 xml:space="preserve">Прием заявок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(</w:t>
            </w:r>
            <w:proofErr w:type="gramStart"/>
            <w:r>
              <w:rPr>
                <w:rFonts w:ascii="Calibri" w:hAnsi="Calibri" w:cs="Calibri"/>
                <w:b/>
                <w:sz w:val="16"/>
                <w:szCs w:val="16"/>
              </w:rPr>
              <w:t>по</w:t>
            </w:r>
            <w:proofErr w:type="gramEnd"/>
            <w:r>
              <w:rPr>
                <w:rFonts w:ascii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387740" w:rsidRDefault="002B6618" w:rsidP="002B661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0303.2021</w:t>
            </w:r>
            <w:bookmarkStart w:id="0" w:name="_GoBack"/>
            <w:bookmarkEnd w:id="0"/>
            <w:r w:rsidR="00630013" w:rsidRPr="0038774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992F25" w:rsidRPr="00387740">
              <w:rPr>
                <w:rFonts w:ascii="Calibri" w:hAnsi="Calibri" w:cs="Calibri"/>
                <w:sz w:val="16"/>
                <w:szCs w:val="16"/>
              </w:rPr>
              <w:t>до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91046" w:rsidRPr="00387740">
              <w:rPr>
                <w:rFonts w:ascii="Calibri" w:hAnsi="Calibri" w:cs="Calibri"/>
                <w:sz w:val="16"/>
                <w:szCs w:val="16"/>
              </w:rPr>
              <w:t>1</w:t>
            </w:r>
            <w:r w:rsidR="009E4CC9">
              <w:rPr>
                <w:rFonts w:ascii="Calibri" w:hAnsi="Calibri" w:cs="Calibri"/>
                <w:sz w:val="16"/>
                <w:szCs w:val="16"/>
              </w:rPr>
              <w:t>6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>:00</w:t>
            </w:r>
          </w:p>
        </w:tc>
      </w:tr>
      <w:tr w:rsidR="00630013" w:rsidRPr="00F205C7" w:rsidTr="004D0B75">
        <w:trPr>
          <w:gridAfter w:val="1"/>
          <w:wAfter w:w="32" w:type="dxa"/>
          <w:trHeight w:val="27"/>
        </w:trPr>
        <w:tc>
          <w:tcPr>
            <w:tcW w:w="2370" w:type="dxa"/>
            <w:gridSpan w:val="3"/>
            <w:shd w:val="clear" w:color="auto" w:fill="F2F2F2"/>
            <w:vAlign w:val="center"/>
          </w:tcPr>
          <w:p w:rsidR="00630013" w:rsidRPr="00F205C7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Сайт в сети интернет</w:t>
            </w:r>
          </w:p>
        </w:tc>
        <w:tc>
          <w:tcPr>
            <w:tcW w:w="2838" w:type="dxa"/>
            <w:gridSpan w:val="3"/>
            <w:shd w:val="clear" w:color="auto" w:fill="F2F2F2"/>
            <w:vAlign w:val="center"/>
          </w:tcPr>
          <w:p w:rsidR="00630013" w:rsidRPr="004426D5" w:rsidRDefault="00630013" w:rsidP="00630013">
            <w:pPr>
              <w:rPr>
                <w:rFonts w:ascii="Calibri" w:hAnsi="Calibri" w:cs="Calibri"/>
                <w:sz w:val="16"/>
                <w:szCs w:val="16"/>
              </w:rPr>
            </w:pPr>
            <w:r w:rsidRPr="004426D5">
              <w:rPr>
                <w:rFonts w:ascii="Calibri" w:hAnsi="Calibri" w:cs="Calibri"/>
                <w:sz w:val="16"/>
                <w:szCs w:val="16"/>
              </w:rPr>
              <w:t>http://www.gazpromnoncoreassets.ru.</w:t>
            </w:r>
          </w:p>
        </w:tc>
        <w:tc>
          <w:tcPr>
            <w:tcW w:w="1984" w:type="dxa"/>
            <w:gridSpan w:val="4"/>
            <w:shd w:val="clear" w:color="auto" w:fill="F2F2F2"/>
            <w:vAlign w:val="center"/>
          </w:tcPr>
          <w:p w:rsidR="00630013" w:rsidRPr="004426D5" w:rsidRDefault="00630013" w:rsidP="00C91046">
            <w:pPr>
              <w:rPr>
                <w:rFonts w:ascii="Calibri" w:hAnsi="Calibri" w:cs="Calibri"/>
                <w:sz w:val="16"/>
                <w:szCs w:val="16"/>
              </w:rPr>
            </w:pPr>
            <w:r w:rsidRPr="004426D5">
              <w:rPr>
                <w:rFonts w:ascii="Calibri" w:hAnsi="Calibri" w:cs="Calibri"/>
                <w:sz w:val="16"/>
                <w:szCs w:val="16"/>
              </w:rPr>
              <w:t>https://</w:t>
            </w:r>
            <w:proofErr w:type="spellStart"/>
            <w:r w:rsidR="00C91046">
              <w:rPr>
                <w:rFonts w:ascii="Calibri" w:hAnsi="Calibri" w:cs="Calibri"/>
                <w:sz w:val="16"/>
                <w:szCs w:val="16"/>
                <w:lang w:val="en-US"/>
              </w:rPr>
              <w:t>beloblgaz</w:t>
            </w:r>
            <w:proofErr w:type="spellEnd"/>
            <w:r w:rsidRPr="004426D5">
              <w:rPr>
                <w:rFonts w:ascii="Calibri" w:hAnsi="Calibri" w:cs="Calibri"/>
                <w:sz w:val="16"/>
                <w:szCs w:val="16"/>
              </w:rPr>
              <w:t>.</w:t>
            </w:r>
            <w:proofErr w:type="spellStart"/>
            <w:r w:rsidRPr="004426D5">
              <w:rPr>
                <w:rFonts w:ascii="Calibri" w:hAnsi="Calibri" w:cs="Calibri"/>
                <w:sz w:val="16"/>
                <w:szCs w:val="16"/>
              </w:rPr>
              <w:t>ru</w:t>
            </w:r>
            <w:proofErr w:type="spellEnd"/>
          </w:p>
        </w:tc>
        <w:tc>
          <w:tcPr>
            <w:tcW w:w="1847" w:type="dxa"/>
            <w:gridSpan w:val="2"/>
            <w:shd w:val="clear" w:color="auto" w:fill="F2F2F2"/>
            <w:vAlign w:val="center"/>
          </w:tcPr>
          <w:p w:rsidR="00630013" w:rsidRPr="005F422A" w:rsidRDefault="00630013" w:rsidP="0063001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5F422A">
              <w:rPr>
                <w:rFonts w:ascii="Calibri" w:hAnsi="Calibri" w:cs="Calibri"/>
                <w:b/>
                <w:sz w:val="16"/>
                <w:szCs w:val="16"/>
              </w:rPr>
              <w:t>Дата торгов</w:t>
            </w:r>
          </w:p>
        </w:tc>
        <w:tc>
          <w:tcPr>
            <w:tcW w:w="1952" w:type="dxa"/>
            <w:shd w:val="clear" w:color="auto" w:fill="F2F2F2"/>
            <w:vAlign w:val="center"/>
          </w:tcPr>
          <w:p w:rsidR="00630013" w:rsidRPr="00387740" w:rsidRDefault="002B6618" w:rsidP="002B661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05.03.2021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 xml:space="preserve"> в 1</w:t>
            </w:r>
            <w:r w:rsidR="00C91046" w:rsidRPr="00387740">
              <w:rPr>
                <w:rFonts w:ascii="Calibri" w:hAnsi="Calibri" w:cs="Calibri"/>
                <w:sz w:val="16"/>
                <w:szCs w:val="16"/>
              </w:rPr>
              <w:t>1</w:t>
            </w:r>
            <w:r w:rsidR="00630013" w:rsidRPr="00387740">
              <w:rPr>
                <w:rFonts w:ascii="Calibri" w:hAnsi="Calibri" w:cs="Calibri"/>
                <w:sz w:val="16"/>
                <w:szCs w:val="16"/>
              </w:rPr>
              <w:t>:00</w:t>
            </w:r>
          </w:p>
        </w:tc>
      </w:tr>
      <w:tr w:rsidR="00630013" w:rsidRPr="00F205C7" w:rsidTr="004D0B75">
        <w:trPr>
          <w:gridAfter w:val="1"/>
          <w:wAfter w:w="32" w:type="dxa"/>
          <w:trHeight w:val="117"/>
        </w:trPr>
        <w:tc>
          <w:tcPr>
            <w:tcW w:w="10991" w:type="dxa"/>
            <w:gridSpan w:val="13"/>
            <w:shd w:val="clear" w:color="auto" w:fill="DDD9C3"/>
            <w:vAlign w:val="center"/>
          </w:tcPr>
          <w:p w:rsidR="00630013" w:rsidRPr="00F205C7" w:rsidRDefault="00630013" w:rsidP="0013588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Детально с правилами проведения торгов, требованиями к участникам, условиями и порядком заключения договора купли-продажи можно ознакомиться на сайтах собственника </w:t>
            </w:r>
            <w:r w:rsidR="00135884">
              <w:rPr>
                <w:rFonts w:ascii="Calibri" w:hAnsi="Calibri" w:cs="Calibri"/>
                <w:b/>
                <w:sz w:val="22"/>
                <w:szCs w:val="22"/>
              </w:rPr>
              <w:t xml:space="preserve">недвижимого имущества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и организатора торгов</w:t>
            </w:r>
          </w:p>
        </w:tc>
      </w:tr>
    </w:tbl>
    <w:p w:rsidR="009D5A5E" w:rsidRPr="00E23F30" w:rsidRDefault="009D5A5E" w:rsidP="00301194">
      <w:pPr>
        <w:rPr>
          <w:rFonts w:ascii="Calibri" w:hAnsi="Calibri" w:cs="Calibri"/>
          <w:i/>
          <w:sz w:val="14"/>
          <w:szCs w:val="14"/>
        </w:rPr>
      </w:pPr>
    </w:p>
    <w:sectPr w:rsidR="009D5A5E" w:rsidRPr="00E23F30" w:rsidSect="004372AC">
      <w:headerReference w:type="default" r:id="rId22"/>
      <w:pgSz w:w="11906" w:h="16838"/>
      <w:pgMar w:top="851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104" w:rsidRDefault="00CA6104" w:rsidP="00041251">
      <w:r>
        <w:separator/>
      </w:r>
    </w:p>
  </w:endnote>
  <w:endnote w:type="continuationSeparator" w:id="0">
    <w:p w:rsidR="00CA6104" w:rsidRDefault="00CA6104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104" w:rsidRDefault="00CA6104" w:rsidP="00041251">
      <w:r>
        <w:separator/>
      </w:r>
    </w:p>
  </w:footnote>
  <w:footnote w:type="continuationSeparator" w:id="0">
    <w:p w:rsidR="00CA6104" w:rsidRDefault="00CA6104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350A"/>
    <w:rsid w:val="00036EBD"/>
    <w:rsid w:val="00037260"/>
    <w:rsid w:val="00041251"/>
    <w:rsid w:val="000549FF"/>
    <w:rsid w:val="00055144"/>
    <w:rsid w:val="000604F8"/>
    <w:rsid w:val="00063485"/>
    <w:rsid w:val="00067E5B"/>
    <w:rsid w:val="000725D1"/>
    <w:rsid w:val="00080C84"/>
    <w:rsid w:val="00085F37"/>
    <w:rsid w:val="00090E63"/>
    <w:rsid w:val="00091612"/>
    <w:rsid w:val="000919FA"/>
    <w:rsid w:val="00092FB5"/>
    <w:rsid w:val="000A1327"/>
    <w:rsid w:val="000A2B67"/>
    <w:rsid w:val="000A7D5D"/>
    <w:rsid w:val="000B133D"/>
    <w:rsid w:val="000B1D65"/>
    <w:rsid w:val="000B31D9"/>
    <w:rsid w:val="000B3593"/>
    <w:rsid w:val="000B4DA3"/>
    <w:rsid w:val="000B4E1B"/>
    <w:rsid w:val="000B5B06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623B"/>
    <w:rsid w:val="0011633B"/>
    <w:rsid w:val="001172EA"/>
    <w:rsid w:val="00125AFB"/>
    <w:rsid w:val="00126C38"/>
    <w:rsid w:val="00134A4D"/>
    <w:rsid w:val="00135884"/>
    <w:rsid w:val="00135DB9"/>
    <w:rsid w:val="00137BB4"/>
    <w:rsid w:val="001402D7"/>
    <w:rsid w:val="00147486"/>
    <w:rsid w:val="00151270"/>
    <w:rsid w:val="0016006D"/>
    <w:rsid w:val="00163BE1"/>
    <w:rsid w:val="00164EC9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3D03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C7C40"/>
    <w:rsid w:val="001D33F9"/>
    <w:rsid w:val="001D564F"/>
    <w:rsid w:val="001E13D7"/>
    <w:rsid w:val="001E1F4B"/>
    <w:rsid w:val="001E6444"/>
    <w:rsid w:val="001F06C6"/>
    <w:rsid w:val="001F1361"/>
    <w:rsid w:val="001F7E6E"/>
    <w:rsid w:val="00211646"/>
    <w:rsid w:val="0021355F"/>
    <w:rsid w:val="002167BB"/>
    <w:rsid w:val="00220733"/>
    <w:rsid w:val="00220F44"/>
    <w:rsid w:val="002213BD"/>
    <w:rsid w:val="002223F8"/>
    <w:rsid w:val="00222721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252"/>
    <w:rsid w:val="00275A51"/>
    <w:rsid w:val="00276E44"/>
    <w:rsid w:val="00282058"/>
    <w:rsid w:val="0028507C"/>
    <w:rsid w:val="002863E8"/>
    <w:rsid w:val="002956CF"/>
    <w:rsid w:val="002A1ED1"/>
    <w:rsid w:val="002A69C9"/>
    <w:rsid w:val="002A7009"/>
    <w:rsid w:val="002B1075"/>
    <w:rsid w:val="002B3ABA"/>
    <w:rsid w:val="002B6306"/>
    <w:rsid w:val="002B6618"/>
    <w:rsid w:val="002B72D2"/>
    <w:rsid w:val="002C0A33"/>
    <w:rsid w:val="002D0DB0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B5E"/>
    <w:rsid w:val="00324238"/>
    <w:rsid w:val="00330011"/>
    <w:rsid w:val="00330465"/>
    <w:rsid w:val="00332F40"/>
    <w:rsid w:val="0033686E"/>
    <w:rsid w:val="003435AB"/>
    <w:rsid w:val="0034466C"/>
    <w:rsid w:val="00352B31"/>
    <w:rsid w:val="003533B5"/>
    <w:rsid w:val="00355D6F"/>
    <w:rsid w:val="00357475"/>
    <w:rsid w:val="00361BC8"/>
    <w:rsid w:val="0037625E"/>
    <w:rsid w:val="00385F27"/>
    <w:rsid w:val="00387740"/>
    <w:rsid w:val="00390E77"/>
    <w:rsid w:val="00391A04"/>
    <w:rsid w:val="0039209F"/>
    <w:rsid w:val="0039309C"/>
    <w:rsid w:val="003A05E9"/>
    <w:rsid w:val="003A6651"/>
    <w:rsid w:val="003B3B21"/>
    <w:rsid w:val="003C5754"/>
    <w:rsid w:val="003C5AAB"/>
    <w:rsid w:val="003C5FEA"/>
    <w:rsid w:val="003C7094"/>
    <w:rsid w:val="003D05D4"/>
    <w:rsid w:val="003D0C8A"/>
    <w:rsid w:val="003D759D"/>
    <w:rsid w:val="003E3616"/>
    <w:rsid w:val="003E3697"/>
    <w:rsid w:val="003E4425"/>
    <w:rsid w:val="003E653D"/>
    <w:rsid w:val="003F1145"/>
    <w:rsid w:val="003F2B22"/>
    <w:rsid w:val="0040025C"/>
    <w:rsid w:val="004007EE"/>
    <w:rsid w:val="00402D91"/>
    <w:rsid w:val="00403B43"/>
    <w:rsid w:val="004048EE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47FB"/>
    <w:rsid w:val="0046729E"/>
    <w:rsid w:val="004706AE"/>
    <w:rsid w:val="004706EB"/>
    <w:rsid w:val="00473C1E"/>
    <w:rsid w:val="00474A12"/>
    <w:rsid w:val="00475329"/>
    <w:rsid w:val="004759EE"/>
    <w:rsid w:val="0048134F"/>
    <w:rsid w:val="00484AA2"/>
    <w:rsid w:val="0048520B"/>
    <w:rsid w:val="00497F53"/>
    <w:rsid w:val="004A0816"/>
    <w:rsid w:val="004A4A35"/>
    <w:rsid w:val="004A4B85"/>
    <w:rsid w:val="004A50A3"/>
    <w:rsid w:val="004A563F"/>
    <w:rsid w:val="004A61B0"/>
    <w:rsid w:val="004A73F0"/>
    <w:rsid w:val="004B395F"/>
    <w:rsid w:val="004B5C6F"/>
    <w:rsid w:val="004C02B6"/>
    <w:rsid w:val="004C4946"/>
    <w:rsid w:val="004D0B75"/>
    <w:rsid w:val="004D0D7D"/>
    <w:rsid w:val="004D5DC4"/>
    <w:rsid w:val="004D7B0B"/>
    <w:rsid w:val="004E186D"/>
    <w:rsid w:val="004E2CCA"/>
    <w:rsid w:val="004E3EE1"/>
    <w:rsid w:val="004F46D1"/>
    <w:rsid w:val="004F52AF"/>
    <w:rsid w:val="00504852"/>
    <w:rsid w:val="00507889"/>
    <w:rsid w:val="00516214"/>
    <w:rsid w:val="00521181"/>
    <w:rsid w:val="00521977"/>
    <w:rsid w:val="00524745"/>
    <w:rsid w:val="005257C1"/>
    <w:rsid w:val="005264F6"/>
    <w:rsid w:val="0052700F"/>
    <w:rsid w:val="005313BC"/>
    <w:rsid w:val="00547F0B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B03AF"/>
    <w:rsid w:val="005B1B30"/>
    <w:rsid w:val="005B231A"/>
    <w:rsid w:val="005B273F"/>
    <w:rsid w:val="005B3310"/>
    <w:rsid w:val="005C0A9C"/>
    <w:rsid w:val="005D4138"/>
    <w:rsid w:val="005D4F13"/>
    <w:rsid w:val="005E44FB"/>
    <w:rsid w:val="005E61F3"/>
    <w:rsid w:val="005F0213"/>
    <w:rsid w:val="005F422A"/>
    <w:rsid w:val="0060048B"/>
    <w:rsid w:val="00601051"/>
    <w:rsid w:val="006025B2"/>
    <w:rsid w:val="00604B51"/>
    <w:rsid w:val="00610182"/>
    <w:rsid w:val="0061408A"/>
    <w:rsid w:val="00620164"/>
    <w:rsid w:val="00621FA7"/>
    <w:rsid w:val="006224F5"/>
    <w:rsid w:val="00630013"/>
    <w:rsid w:val="0063026C"/>
    <w:rsid w:val="006308AE"/>
    <w:rsid w:val="00632808"/>
    <w:rsid w:val="00633431"/>
    <w:rsid w:val="006438A9"/>
    <w:rsid w:val="00652DB0"/>
    <w:rsid w:val="00653D63"/>
    <w:rsid w:val="006567F3"/>
    <w:rsid w:val="00667701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94DB9"/>
    <w:rsid w:val="006A3EA6"/>
    <w:rsid w:val="006A4889"/>
    <w:rsid w:val="006B1C38"/>
    <w:rsid w:val="006B4CBE"/>
    <w:rsid w:val="006C1AA8"/>
    <w:rsid w:val="006C77D4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391F"/>
    <w:rsid w:val="00714D8B"/>
    <w:rsid w:val="007210AF"/>
    <w:rsid w:val="007216C0"/>
    <w:rsid w:val="0072240D"/>
    <w:rsid w:val="007225C0"/>
    <w:rsid w:val="007269AC"/>
    <w:rsid w:val="007310D0"/>
    <w:rsid w:val="007359DC"/>
    <w:rsid w:val="00741DDF"/>
    <w:rsid w:val="00741F1C"/>
    <w:rsid w:val="00741FB2"/>
    <w:rsid w:val="00743847"/>
    <w:rsid w:val="00744BEB"/>
    <w:rsid w:val="00745FCE"/>
    <w:rsid w:val="0075107B"/>
    <w:rsid w:val="007574D0"/>
    <w:rsid w:val="00761F27"/>
    <w:rsid w:val="00763095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4B07"/>
    <w:rsid w:val="007A70D4"/>
    <w:rsid w:val="007B010E"/>
    <w:rsid w:val="007B15AB"/>
    <w:rsid w:val="007B1AB2"/>
    <w:rsid w:val="007B2000"/>
    <w:rsid w:val="007B4314"/>
    <w:rsid w:val="007B4E54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45A5"/>
    <w:rsid w:val="007F79B6"/>
    <w:rsid w:val="008035C9"/>
    <w:rsid w:val="00806251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2497"/>
    <w:rsid w:val="008557C2"/>
    <w:rsid w:val="008706F7"/>
    <w:rsid w:val="00884DE3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6CAE"/>
    <w:rsid w:val="008C7489"/>
    <w:rsid w:val="008D3A24"/>
    <w:rsid w:val="008D427F"/>
    <w:rsid w:val="008E346A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EEA"/>
    <w:rsid w:val="00980ED5"/>
    <w:rsid w:val="009823C9"/>
    <w:rsid w:val="0098336E"/>
    <w:rsid w:val="009868EC"/>
    <w:rsid w:val="0099013B"/>
    <w:rsid w:val="00992F25"/>
    <w:rsid w:val="009A24E5"/>
    <w:rsid w:val="009A6C85"/>
    <w:rsid w:val="009A7D27"/>
    <w:rsid w:val="009B20D7"/>
    <w:rsid w:val="009B70FA"/>
    <w:rsid w:val="009C39DE"/>
    <w:rsid w:val="009D5A5E"/>
    <w:rsid w:val="009D5F0C"/>
    <w:rsid w:val="009E2813"/>
    <w:rsid w:val="009E43C6"/>
    <w:rsid w:val="009E4CC9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4243"/>
    <w:rsid w:val="00A365F7"/>
    <w:rsid w:val="00A43A8E"/>
    <w:rsid w:val="00A44849"/>
    <w:rsid w:val="00A51DDF"/>
    <w:rsid w:val="00A53A8F"/>
    <w:rsid w:val="00A61497"/>
    <w:rsid w:val="00A67237"/>
    <w:rsid w:val="00A67645"/>
    <w:rsid w:val="00A73BE1"/>
    <w:rsid w:val="00A75CBF"/>
    <w:rsid w:val="00A75E18"/>
    <w:rsid w:val="00A802FA"/>
    <w:rsid w:val="00AB2BE9"/>
    <w:rsid w:val="00AB6BE3"/>
    <w:rsid w:val="00AD0302"/>
    <w:rsid w:val="00AE1955"/>
    <w:rsid w:val="00AE2DDA"/>
    <w:rsid w:val="00AE4873"/>
    <w:rsid w:val="00AE586C"/>
    <w:rsid w:val="00AF1811"/>
    <w:rsid w:val="00AF29C1"/>
    <w:rsid w:val="00AF63D7"/>
    <w:rsid w:val="00B20AD4"/>
    <w:rsid w:val="00B24D0F"/>
    <w:rsid w:val="00B255D0"/>
    <w:rsid w:val="00B31DCE"/>
    <w:rsid w:val="00B34D23"/>
    <w:rsid w:val="00B4453A"/>
    <w:rsid w:val="00B45D8A"/>
    <w:rsid w:val="00B63E8D"/>
    <w:rsid w:val="00B65A77"/>
    <w:rsid w:val="00B66D98"/>
    <w:rsid w:val="00B70AC2"/>
    <w:rsid w:val="00B75EF0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3117"/>
    <w:rsid w:val="00BB4617"/>
    <w:rsid w:val="00BB4FB5"/>
    <w:rsid w:val="00BC2B4F"/>
    <w:rsid w:val="00BC36D5"/>
    <w:rsid w:val="00BC5982"/>
    <w:rsid w:val="00BD0AF9"/>
    <w:rsid w:val="00BD1D54"/>
    <w:rsid w:val="00BD31D9"/>
    <w:rsid w:val="00BE2FCA"/>
    <w:rsid w:val="00BE326C"/>
    <w:rsid w:val="00BF0476"/>
    <w:rsid w:val="00BF192D"/>
    <w:rsid w:val="00BF1D6D"/>
    <w:rsid w:val="00BF3ED8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3D94"/>
    <w:rsid w:val="00C7611E"/>
    <w:rsid w:val="00C80EF5"/>
    <w:rsid w:val="00C82A10"/>
    <w:rsid w:val="00C87BCC"/>
    <w:rsid w:val="00C91046"/>
    <w:rsid w:val="00C947C0"/>
    <w:rsid w:val="00C947DC"/>
    <w:rsid w:val="00C94F2D"/>
    <w:rsid w:val="00C95F43"/>
    <w:rsid w:val="00CA6104"/>
    <w:rsid w:val="00CB3BD2"/>
    <w:rsid w:val="00CB7C5E"/>
    <w:rsid w:val="00CC3C84"/>
    <w:rsid w:val="00CD0B5B"/>
    <w:rsid w:val="00CD1E74"/>
    <w:rsid w:val="00CE664E"/>
    <w:rsid w:val="00CE76B4"/>
    <w:rsid w:val="00CF1330"/>
    <w:rsid w:val="00CF453C"/>
    <w:rsid w:val="00CF49F3"/>
    <w:rsid w:val="00D008C6"/>
    <w:rsid w:val="00D026D3"/>
    <w:rsid w:val="00D02E16"/>
    <w:rsid w:val="00D06F2E"/>
    <w:rsid w:val="00D070A5"/>
    <w:rsid w:val="00D0725A"/>
    <w:rsid w:val="00D13A11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5146C"/>
    <w:rsid w:val="00D5233E"/>
    <w:rsid w:val="00D56A41"/>
    <w:rsid w:val="00D61377"/>
    <w:rsid w:val="00D613F8"/>
    <w:rsid w:val="00D62E66"/>
    <w:rsid w:val="00D62ECF"/>
    <w:rsid w:val="00D63944"/>
    <w:rsid w:val="00D718E3"/>
    <w:rsid w:val="00D73AE6"/>
    <w:rsid w:val="00D77009"/>
    <w:rsid w:val="00D77E7D"/>
    <w:rsid w:val="00D80221"/>
    <w:rsid w:val="00D921D1"/>
    <w:rsid w:val="00D9433E"/>
    <w:rsid w:val="00D969D7"/>
    <w:rsid w:val="00DA06FD"/>
    <w:rsid w:val="00DB11FE"/>
    <w:rsid w:val="00DB1280"/>
    <w:rsid w:val="00DB7D25"/>
    <w:rsid w:val="00DC0DBF"/>
    <w:rsid w:val="00DC4F8E"/>
    <w:rsid w:val="00DE1EBE"/>
    <w:rsid w:val="00DE3FE5"/>
    <w:rsid w:val="00DE7071"/>
    <w:rsid w:val="00DF24EB"/>
    <w:rsid w:val="00DF2ABB"/>
    <w:rsid w:val="00DF5B75"/>
    <w:rsid w:val="00E13597"/>
    <w:rsid w:val="00E21708"/>
    <w:rsid w:val="00E2346D"/>
    <w:rsid w:val="00E23AA7"/>
    <w:rsid w:val="00E23F30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568F"/>
    <w:rsid w:val="00E56132"/>
    <w:rsid w:val="00E62006"/>
    <w:rsid w:val="00E660B6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76D1"/>
    <w:rsid w:val="00EB0647"/>
    <w:rsid w:val="00EB6EF6"/>
    <w:rsid w:val="00EB7F83"/>
    <w:rsid w:val="00EC0DA2"/>
    <w:rsid w:val="00ED1965"/>
    <w:rsid w:val="00ED266B"/>
    <w:rsid w:val="00EE1643"/>
    <w:rsid w:val="00EE18B8"/>
    <w:rsid w:val="00EE2546"/>
    <w:rsid w:val="00EE2906"/>
    <w:rsid w:val="00EE5C5A"/>
    <w:rsid w:val="00EF4B85"/>
    <w:rsid w:val="00F13230"/>
    <w:rsid w:val="00F16C29"/>
    <w:rsid w:val="00F205C7"/>
    <w:rsid w:val="00F31299"/>
    <w:rsid w:val="00F31EA4"/>
    <w:rsid w:val="00F3762D"/>
    <w:rsid w:val="00F4059E"/>
    <w:rsid w:val="00F468BF"/>
    <w:rsid w:val="00F46ABD"/>
    <w:rsid w:val="00F5458C"/>
    <w:rsid w:val="00F554E0"/>
    <w:rsid w:val="00F55AE1"/>
    <w:rsid w:val="00F60DE6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C1F"/>
    <w:rsid w:val="00FB3726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98C"/>
    <w:rsid w:val="00FE2BAD"/>
    <w:rsid w:val="00FE31CF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43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8">
    <w:name w:val="Normal (Web)"/>
    <w:basedOn w:val="a"/>
    <w:rsid w:val="00404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43D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8">
    <w:name w:val="Normal (Web)"/>
    <w:basedOn w:val="a"/>
    <w:rsid w:val="00404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mailto:ANovikova@beloblgaz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mailto:info@beloblgaz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367E3-B531-412F-90D2-372241CE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Ермакова Ольга Александровна</cp:lastModifiedBy>
  <cp:revision>6</cp:revision>
  <cp:lastPrinted>2019-08-05T11:57:00Z</cp:lastPrinted>
  <dcterms:created xsi:type="dcterms:W3CDTF">2020-10-08T10:54:00Z</dcterms:created>
  <dcterms:modified xsi:type="dcterms:W3CDTF">2020-12-23T06:38:00Z</dcterms:modified>
</cp:coreProperties>
</file>